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0920.0" w:type="dxa"/>
        <w:jc w:val="left"/>
        <w:tblInd w:w="-86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160"/>
        <w:gridCol w:w="4635"/>
        <w:gridCol w:w="4125"/>
        <w:tblGridChange w:id="0">
          <w:tblGrid>
            <w:gridCol w:w="2160"/>
            <w:gridCol w:w="4635"/>
            <w:gridCol w:w="4125"/>
          </w:tblGrid>
        </w:tblGridChange>
      </w:tblGrid>
      <w:tr>
        <w:trPr>
          <w:trHeight w:val="1680" w:hRule="atLeast"/>
        </w:trPr>
        <w:tc>
          <w:tcPr>
            <w:tcBorders>
              <w:top w:color="ffffff" w:space="0" w:sz="4" w:val="single"/>
              <w:left w:color="ffffff" w:space="0" w:sz="4" w:val="single"/>
              <w:bottom w:color="244061" w:space="0" w:sz="4" w:val="dashed"/>
              <w:right w:color="990000" w:space="0" w:sz="12" w:val="single"/>
            </w:tcBorders>
          </w:tcPr>
          <w:p w:rsidR="00000000" w:rsidDel="00000000" w:rsidP="00000000" w:rsidRDefault="00000000" w:rsidRPr="00000000">
            <w:pPr>
              <w:spacing w:after="40" w:before="40" w:line="240" w:lineRule="auto"/>
              <w:contextualSpacing w:val="0"/>
            </w:pPr>
            <w:r w:rsidDel="00000000" w:rsidR="00000000" w:rsidRPr="00000000">
              <w:drawing>
                <wp:inline distB="114300" distT="114300" distL="114300" distR="114300">
                  <wp:extent cx="1148080" cy="1685925"/>
                  <wp:effectExtent b="0" l="0" r="0" t="0"/>
                  <wp:docPr id="1" name="image01.jpg"/>
                  <a:graphic>
                    <a:graphicData uri="http://schemas.openxmlformats.org/drawingml/2006/picture">
                      <pic:pic>
                        <pic:nvPicPr>
                          <pic:cNvPr id="0" name="image01.jpg"/>
                          <pic:cNvPicPr preferRelativeResize="0"/>
                        </pic:nvPicPr>
                        <pic:blipFill>
                          <a:blip r:embed="rId5"/>
                          <a:srcRect b="14621" l="6157" r="6183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8080" cy="16859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ffff" w:space="0" w:sz="4" w:val="single"/>
              <w:left w:color="990000" w:space="0" w:sz="12" w:val="single"/>
              <w:bottom w:color="244061" w:space="0" w:sz="4" w:val="dashed"/>
              <w:right w:color="ffffff" w:space="0" w:sz="4" w:val="single"/>
            </w:tcBorders>
          </w:tcPr>
          <w:p w:rsidR="00000000" w:rsidDel="00000000" w:rsidP="00000000" w:rsidRDefault="00000000" w:rsidRPr="00000000">
            <w:pPr>
              <w:widowControl w:val="1"/>
              <w:spacing w:after="40" w:before="40" w:line="240" w:lineRule="auto"/>
              <w:ind w:lef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color w:val="244061"/>
                <w:sz w:val="36"/>
                <w:szCs w:val="36"/>
                <w:rtl w:val="0"/>
              </w:rPr>
              <w:t xml:space="preserve">                     KORALP CANDAN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40" w:before="40" w:line="240" w:lineRule="auto"/>
              <w:ind w:left="3120" w:hanging="1418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40" w:before="40" w:line="240" w:lineRule="auto"/>
              <w:ind w:left="3120" w:hanging="1418"/>
              <w:contextualSpacing w:val="0"/>
            </w:pPr>
            <w:r w:rsidDel="00000000" w:rsidR="00000000" w:rsidRPr="00000000">
              <w:rPr>
                <w:b w:val="1"/>
                <w:color w:val="244061"/>
                <w:sz w:val="24"/>
                <w:szCs w:val="24"/>
                <w:rtl w:val="0"/>
              </w:rPr>
              <w:t xml:space="preserve"> Adres:</w:t>
            </w:r>
            <w:r w:rsidDel="00000000" w:rsidR="00000000" w:rsidRPr="00000000">
              <w:rPr>
                <w:color w:val="244061"/>
                <w:sz w:val="24"/>
                <w:szCs w:val="24"/>
                <w:rtl w:val="0"/>
              </w:rPr>
              <w:t xml:space="preserve"> Küçükçekmece - Halkalı           </w:t>
            </w:r>
          </w:p>
          <w:p w:rsidR="00000000" w:rsidDel="00000000" w:rsidP="00000000" w:rsidRDefault="00000000" w:rsidRPr="00000000">
            <w:pPr>
              <w:widowControl w:val="1"/>
              <w:spacing w:after="40" w:before="40" w:line="240" w:lineRule="auto"/>
              <w:ind w:left="3145" w:hanging="1417"/>
              <w:contextualSpacing w:val="0"/>
            </w:pPr>
            <w:r w:rsidDel="00000000" w:rsidR="00000000" w:rsidRPr="00000000">
              <w:rPr>
                <w:b w:val="1"/>
                <w:color w:val="244061"/>
                <w:sz w:val="24"/>
                <w:szCs w:val="24"/>
                <w:rtl w:val="0"/>
              </w:rPr>
              <w:t xml:space="preserve">Telefone:</w:t>
            </w:r>
            <w:r w:rsidDel="00000000" w:rsidR="00000000" w:rsidRPr="00000000">
              <w:rPr>
                <w:color w:val="244061"/>
                <w:sz w:val="24"/>
                <w:szCs w:val="24"/>
                <w:rtl w:val="0"/>
              </w:rPr>
              <w:t xml:space="preserve"> 05534404623               </w:t>
            </w:r>
          </w:p>
          <w:p w:rsidR="00000000" w:rsidDel="00000000" w:rsidP="00000000" w:rsidRDefault="00000000" w:rsidRPr="00000000">
            <w:pPr>
              <w:widowControl w:val="1"/>
              <w:spacing w:after="40" w:before="40" w:line="240" w:lineRule="auto"/>
              <w:ind w:left="3147" w:hanging="1418"/>
              <w:contextualSpacing w:val="0"/>
            </w:pPr>
            <w:r w:rsidDel="00000000" w:rsidR="00000000" w:rsidRPr="00000000">
              <w:rPr>
                <w:b w:val="1"/>
                <w:color w:val="244061"/>
                <w:sz w:val="24"/>
                <w:szCs w:val="24"/>
                <w:rtl w:val="0"/>
              </w:rPr>
              <w:t xml:space="preserve">E-mail:</w:t>
            </w:r>
            <w:r w:rsidDel="00000000" w:rsidR="00000000" w:rsidRPr="00000000">
              <w:rPr>
                <w:color w:val="244061"/>
                <w:sz w:val="24"/>
                <w:szCs w:val="24"/>
                <w:rtl w:val="0"/>
              </w:rPr>
              <w:t xml:space="preserve"> </w:t>
            </w:r>
            <w:hyperlink r:id="rId6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arslankoralp@gmail.com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40" w:before="40" w:line="240" w:lineRule="auto"/>
              <w:ind w:left="3147" w:hanging="1418"/>
              <w:contextualSpacing w:val="0"/>
            </w:pPr>
            <w:r w:rsidDel="00000000" w:rsidR="00000000" w:rsidRPr="00000000">
              <w:rPr>
                <w:b w:val="1"/>
                <w:color w:val="244061"/>
                <w:sz w:val="24"/>
                <w:szCs w:val="24"/>
                <w:rtl w:val="0"/>
              </w:rPr>
              <w:t xml:space="preserve">Doğum Tarihi:</w:t>
            </w:r>
            <w:r w:rsidDel="00000000" w:rsidR="00000000" w:rsidRPr="00000000">
              <w:rPr>
                <w:color w:val="244061"/>
                <w:sz w:val="24"/>
                <w:szCs w:val="24"/>
                <w:rtl w:val="0"/>
              </w:rPr>
              <w:t xml:space="preserve">15.03.1994          </w:t>
            </w:r>
          </w:p>
          <w:p w:rsidR="00000000" w:rsidDel="00000000" w:rsidP="00000000" w:rsidRDefault="00000000" w:rsidRPr="00000000">
            <w:pPr>
              <w:widowControl w:val="1"/>
              <w:spacing w:after="40" w:before="40" w:line="240" w:lineRule="auto"/>
              <w:ind w:left="1728.9999999999998" w:firstLine="0"/>
              <w:contextualSpacing w:val="0"/>
            </w:pPr>
            <w:r w:rsidDel="00000000" w:rsidR="00000000" w:rsidRPr="00000000">
              <w:rPr>
                <w:b w:val="1"/>
                <w:color w:val="244061"/>
                <w:sz w:val="24"/>
                <w:szCs w:val="24"/>
                <w:rtl w:val="0"/>
              </w:rPr>
              <w:t xml:space="preserve">Medeni Hali: </w:t>
            </w:r>
            <w:r w:rsidDel="00000000" w:rsidR="00000000" w:rsidRPr="00000000">
              <w:rPr>
                <w:color w:val="244061"/>
                <w:sz w:val="24"/>
                <w:szCs w:val="24"/>
                <w:rtl w:val="0"/>
              </w:rPr>
              <w:t xml:space="preserve">Bekar           </w:t>
            </w:r>
            <w:hyperlink r:id="rId7">
              <w:r w:rsidDel="00000000" w:rsidR="00000000" w:rsidRPr="00000000">
                <w:rPr>
                  <w:rtl w:val="0"/>
                </w:rPr>
              </w:r>
            </w:hyperlink>
          </w:p>
        </w:tc>
      </w:tr>
      <w:tr>
        <w:trPr>
          <w:trHeight w:val="700" w:hRule="atLeast"/>
        </w:trPr>
        <w:tc>
          <w:tcPr>
            <w:tcBorders>
              <w:top w:color="244061" w:space="0" w:sz="4" w:val="dashed"/>
              <w:left w:color="ffffff" w:space="0" w:sz="4" w:val="single"/>
              <w:bottom w:color="244061" w:space="0" w:sz="4" w:val="dashed"/>
              <w:right w:color="990000" w:space="0" w:sz="12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1"/>
              <w:spacing w:after="40" w:before="40" w:line="240" w:lineRule="auto"/>
              <w:contextualSpacing w:val="0"/>
            </w:pPr>
            <w:r w:rsidDel="00000000" w:rsidR="00000000" w:rsidRPr="00000000">
              <w:rPr>
                <w:b w:val="1"/>
                <w:color w:val="244061"/>
                <w:sz w:val="24"/>
                <w:szCs w:val="24"/>
                <w:rtl w:val="0"/>
              </w:rPr>
              <w:t xml:space="preserve">KARAKTER PROFİL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244061" w:space="0" w:sz="4" w:val="dashed"/>
              <w:left w:color="990000" w:space="0" w:sz="12" w:val="single"/>
              <w:bottom w:color="244061" w:space="0" w:sz="4" w:val="dashed"/>
              <w:right w:color="ffffff" w:space="0" w:sz="4" w:val="single"/>
            </w:tcBorders>
          </w:tcPr>
          <w:p w:rsidR="00000000" w:rsidDel="00000000" w:rsidP="00000000" w:rsidRDefault="00000000" w:rsidRPr="00000000">
            <w:pPr>
              <w:widowControl w:val="1"/>
              <w:numPr>
                <w:ilvl w:val="0"/>
                <w:numId w:val="1"/>
              </w:numPr>
              <w:spacing w:after="40" w:before="40" w:lineRule="auto"/>
              <w:ind w:left="322" w:hanging="359.99999999999955"/>
              <w:contextualSpacing w:val="1"/>
              <w:rPr>
                <w:color w:val="244061"/>
                <w:sz w:val="24"/>
                <w:szCs w:val="24"/>
              </w:rPr>
            </w:pPr>
            <w:r w:rsidDel="00000000" w:rsidR="00000000" w:rsidRPr="00000000">
              <w:rPr>
                <w:color w:val="244061"/>
                <w:sz w:val="24"/>
                <w:szCs w:val="24"/>
                <w:rtl w:val="0"/>
              </w:rPr>
              <w:t xml:space="preserve">Dürüst ve hevesli bir takım oyuncusu, karşısındakini dinleme ve algılama becerisi.</w:t>
            </w:r>
          </w:p>
          <w:p w:rsidR="00000000" w:rsidDel="00000000" w:rsidP="00000000" w:rsidRDefault="00000000" w:rsidRPr="00000000">
            <w:pPr>
              <w:widowControl w:val="1"/>
              <w:numPr>
                <w:ilvl w:val="0"/>
                <w:numId w:val="1"/>
              </w:numPr>
              <w:spacing w:after="40" w:before="40" w:lineRule="auto"/>
              <w:ind w:left="322" w:hanging="359.99999999999955"/>
              <w:contextualSpacing w:val="1"/>
              <w:rPr>
                <w:color w:val="244061"/>
                <w:sz w:val="24"/>
                <w:szCs w:val="24"/>
              </w:rPr>
            </w:pPr>
            <w:r w:rsidDel="00000000" w:rsidR="00000000" w:rsidRPr="00000000">
              <w:rPr>
                <w:color w:val="244061"/>
                <w:sz w:val="24"/>
                <w:szCs w:val="24"/>
                <w:rtl w:val="0"/>
              </w:rPr>
              <w:t xml:space="preserve">Yöneticileri tarafından kabul görmüş detaylara dikkat, çoklu görev becerileri, baskı altında çalışabilme ve diğerlerini motive edebilme yetenekleri.</w:t>
            </w:r>
          </w:p>
        </w:tc>
      </w:tr>
      <w:tr>
        <w:trPr>
          <w:trHeight w:val="1760" w:hRule="atLeast"/>
        </w:trPr>
        <w:tc>
          <w:tcPr>
            <w:tcBorders>
              <w:top w:color="244061" w:space="0" w:sz="4" w:val="dashed"/>
              <w:left w:color="ffffff" w:space="0" w:sz="4" w:val="single"/>
              <w:bottom w:color="244061" w:space="0" w:sz="4" w:val="dashed"/>
              <w:right w:color="990000" w:space="0" w:sz="12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40" w:before="40" w:line="240" w:lineRule="auto"/>
              <w:contextualSpacing w:val="0"/>
            </w:pPr>
            <w:r w:rsidDel="00000000" w:rsidR="00000000" w:rsidRPr="00000000">
              <w:rPr>
                <w:b w:val="1"/>
                <w:color w:val="244061"/>
                <w:sz w:val="24"/>
                <w:szCs w:val="24"/>
                <w:rtl w:val="0"/>
              </w:rPr>
              <w:t xml:space="preserve">EĞİTİM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244061" w:space="0" w:sz="4" w:val="dashed"/>
              <w:left w:color="990000" w:space="0" w:sz="12" w:val="single"/>
              <w:bottom w:color="244061" w:space="0" w:sz="4" w:val="dashed"/>
              <w:right w:color="ffffff" w:space="0" w:sz="4" w:val="single"/>
            </w:tcBorders>
          </w:tcPr>
          <w:p w:rsidR="00000000" w:rsidDel="00000000" w:rsidP="00000000" w:rsidRDefault="00000000" w:rsidRPr="00000000">
            <w:pPr>
              <w:widowControl w:val="1"/>
              <w:spacing w:after="40" w:before="40" w:line="240" w:lineRule="auto"/>
              <w:ind w:left="1136"/>
              <w:contextualSpacing w:val="0"/>
            </w:pPr>
            <w:r w:rsidDel="00000000" w:rsidR="00000000" w:rsidRPr="00000000">
              <w:rPr>
                <w:b w:val="1"/>
                <w:color w:val="244061"/>
                <w:sz w:val="24"/>
                <w:szCs w:val="24"/>
                <w:rtl w:val="0"/>
              </w:rPr>
              <w:t xml:space="preserve">İSTANBUL AYDIN ÜNİVERSİTESİ </w:t>
            </w:r>
            <w:r w:rsidDel="00000000" w:rsidR="00000000" w:rsidRPr="00000000">
              <w:rPr>
                <w:color w:val="244061"/>
                <w:sz w:val="24"/>
                <w:szCs w:val="24"/>
                <w:rtl w:val="0"/>
              </w:rPr>
              <w:t xml:space="preserve">(2015 - …)</w:t>
            </w:r>
          </w:p>
          <w:p w:rsidR="00000000" w:rsidDel="00000000" w:rsidP="00000000" w:rsidRDefault="00000000" w:rsidRPr="00000000">
            <w:pPr>
              <w:widowControl w:val="1"/>
              <w:spacing w:after="40" w:before="40" w:line="240" w:lineRule="auto"/>
              <w:ind w:left="1136"/>
              <w:contextualSpacing w:val="0"/>
            </w:pPr>
            <w:r w:rsidDel="00000000" w:rsidR="00000000" w:rsidRPr="00000000">
              <w:rPr>
                <w:color w:val="244061"/>
                <w:sz w:val="24"/>
                <w:szCs w:val="24"/>
                <w:rtl w:val="0"/>
              </w:rPr>
              <w:t xml:space="preserve">Mühendislik Fakültesi - Makine Mühendisliği </w:t>
            </w:r>
          </w:p>
          <w:p w:rsidR="00000000" w:rsidDel="00000000" w:rsidP="00000000" w:rsidRDefault="00000000" w:rsidRPr="00000000">
            <w:pPr>
              <w:widowControl w:val="1"/>
              <w:spacing w:after="40" w:before="40" w:line="240" w:lineRule="auto"/>
              <w:ind w:left="1136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40" w:before="40" w:line="240" w:lineRule="auto"/>
              <w:ind w:left="1136"/>
              <w:contextualSpacing w:val="0"/>
            </w:pPr>
            <w:r w:rsidDel="00000000" w:rsidR="00000000" w:rsidRPr="00000000">
              <w:rPr>
                <w:b w:val="1"/>
                <w:color w:val="244061"/>
                <w:sz w:val="24"/>
                <w:szCs w:val="24"/>
                <w:rtl w:val="0"/>
              </w:rPr>
              <w:t xml:space="preserve">CELAL BAYAR ÜNİVERSİTESİ-</w:t>
            </w:r>
            <w:r w:rsidDel="00000000" w:rsidR="00000000" w:rsidRPr="00000000">
              <w:rPr>
                <w:color w:val="244061"/>
                <w:sz w:val="24"/>
                <w:szCs w:val="24"/>
                <w:rtl w:val="0"/>
              </w:rPr>
              <w:t xml:space="preserve">MANİSA (2012 -2015)</w:t>
            </w:r>
          </w:p>
          <w:p w:rsidR="00000000" w:rsidDel="00000000" w:rsidP="00000000" w:rsidRDefault="00000000" w:rsidRPr="00000000">
            <w:pPr>
              <w:widowControl w:val="1"/>
              <w:spacing w:after="40" w:before="40" w:line="240" w:lineRule="auto"/>
              <w:ind w:left="1136"/>
              <w:contextualSpacing w:val="0"/>
            </w:pPr>
            <w:r w:rsidDel="00000000" w:rsidR="00000000" w:rsidRPr="00000000">
              <w:rPr>
                <w:color w:val="244061"/>
                <w:sz w:val="24"/>
                <w:szCs w:val="24"/>
                <w:rtl w:val="0"/>
              </w:rPr>
              <w:t xml:space="preserve">Mühendislik Fakültesi - Makine Mühendisliği </w:t>
            </w:r>
          </w:p>
          <w:p w:rsidR="00000000" w:rsidDel="00000000" w:rsidP="00000000" w:rsidRDefault="00000000" w:rsidRPr="00000000">
            <w:pPr>
              <w:widowControl w:val="1"/>
              <w:spacing w:after="40" w:before="40" w:line="240" w:lineRule="auto"/>
              <w:ind w:left="1136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40" w:before="40" w:line="240" w:lineRule="auto"/>
              <w:ind w:left="1136"/>
              <w:contextualSpacing w:val="0"/>
            </w:pPr>
            <w:r w:rsidDel="00000000" w:rsidR="00000000" w:rsidRPr="00000000">
              <w:rPr>
                <w:b w:val="1"/>
                <w:color w:val="244061"/>
                <w:sz w:val="24"/>
                <w:szCs w:val="24"/>
                <w:rtl w:val="0"/>
              </w:rPr>
              <w:t xml:space="preserve">ERBİL KORU LİSESİ</w:t>
            </w:r>
            <w:r w:rsidDel="00000000" w:rsidR="00000000" w:rsidRPr="00000000">
              <w:rPr>
                <w:color w:val="244061"/>
                <w:sz w:val="24"/>
                <w:szCs w:val="24"/>
                <w:rtl w:val="0"/>
              </w:rPr>
              <w:t xml:space="preserve">-KONYA(2008-2012)</w:t>
            </w:r>
          </w:p>
          <w:p w:rsidR="00000000" w:rsidDel="00000000" w:rsidP="00000000" w:rsidRDefault="00000000" w:rsidRPr="00000000">
            <w:pPr>
              <w:widowControl w:val="1"/>
              <w:spacing w:after="40" w:before="40" w:line="240" w:lineRule="auto"/>
              <w:ind w:left="1136"/>
              <w:contextualSpacing w:val="0"/>
            </w:pPr>
            <w:r w:rsidDel="00000000" w:rsidR="00000000" w:rsidRPr="00000000">
              <w:rPr>
                <w:b w:val="1"/>
                <w:color w:val="244061"/>
                <w:sz w:val="24"/>
                <w:szCs w:val="24"/>
                <w:rtl w:val="0"/>
              </w:rPr>
              <w:t xml:space="preserve">Onur Öğrencisi</w:t>
            </w:r>
            <w:r w:rsidDel="00000000" w:rsidR="00000000" w:rsidRPr="00000000">
              <w:rPr>
                <w:color w:val="244061"/>
                <w:sz w:val="24"/>
                <w:szCs w:val="24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60" w:hRule="atLeast"/>
        </w:trPr>
        <w:tc>
          <w:tcPr>
            <w:tcBorders>
              <w:top w:color="244061" w:space="0" w:sz="4" w:val="dashed"/>
              <w:left w:color="ffffff" w:space="0" w:sz="4" w:val="single"/>
              <w:bottom w:color="244061" w:space="0" w:sz="4" w:val="dashed"/>
              <w:right w:color="990000" w:space="0" w:sz="12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40" w:before="40" w:line="240" w:lineRule="auto"/>
              <w:contextualSpacing w:val="0"/>
            </w:pPr>
            <w:r w:rsidDel="00000000" w:rsidR="00000000" w:rsidRPr="00000000">
              <w:rPr>
                <w:b w:val="1"/>
                <w:color w:val="244061"/>
                <w:sz w:val="24"/>
                <w:szCs w:val="24"/>
                <w:rtl w:val="0"/>
              </w:rPr>
              <w:t xml:space="preserve">İŞ TECRÜBESİ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244061" w:space="0" w:sz="4" w:val="dashed"/>
              <w:left w:color="990000" w:space="0" w:sz="12" w:val="single"/>
              <w:bottom w:color="000099" w:space="0" w:sz="8" w:val="dashed"/>
              <w:right w:color="ffffff" w:space="0" w:sz="4" w:val="single"/>
            </w:tcBorders>
          </w:tcPr>
          <w:p w:rsidR="00000000" w:rsidDel="00000000" w:rsidP="00000000" w:rsidRDefault="00000000" w:rsidRPr="00000000">
            <w:pPr>
              <w:spacing w:after="40" w:before="40" w:line="240" w:lineRule="auto"/>
              <w:contextualSpacing w:val="0"/>
            </w:pPr>
            <w:r w:rsidDel="00000000" w:rsidR="00000000" w:rsidRPr="00000000">
              <w:rPr>
                <w:b w:val="1"/>
                <w:color w:val="244061"/>
                <w:sz w:val="24"/>
                <w:szCs w:val="24"/>
                <w:rtl w:val="0"/>
              </w:rPr>
              <w:t xml:space="preserve">VAV YALITIM - HadimKoy (04.2016 - 02.2017) </w:t>
            </w:r>
          </w:p>
          <w:p w:rsidR="00000000" w:rsidDel="00000000" w:rsidP="00000000" w:rsidRDefault="00000000" w:rsidRPr="00000000">
            <w:pPr>
              <w:spacing w:after="40" w:before="40" w:line="240" w:lineRule="auto"/>
              <w:contextualSpacing w:val="0"/>
            </w:pPr>
            <w:r w:rsidDel="00000000" w:rsidR="00000000" w:rsidRPr="00000000">
              <w:rPr>
                <w:b w:val="1"/>
                <w:color w:val="244061"/>
                <w:sz w:val="24"/>
                <w:szCs w:val="24"/>
                <w:rtl w:val="0"/>
              </w:rPr>
              <w:t xml:space="preserve">Pozisyon: Autocad Tasarım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line="240" w:lineRule="auto"/>
              <w:ind w:left="255"/>
              <w:contextualSpacing w:val="1"/>
              <w:rPr>
                <w:color w:val="244061"/>
                <w:sz w:val="24"/>
                <w:szCs w:val="24"/>
              </w:rPr>
            </w:pPr>
            <w:r w:rsidDel="00000000" w:rsidR="00000000" w:rsidRPr="00000000">
              <w:rPr>
                <w:color w:val="244061"/>
                <w:sz w:val="24"/>
                <w:szCs w:val="24"/>
                <w:rtl w:val="0"/>
              </w:rPr>
              <w:t xml:space="preserve">Autocad kullanarak tasarım çizimi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line="240" w:lineRule="auto"/>
              <w:ind w:left="255"/>
              <w:contextualSpacing w:val="1"/>
              <w:rPr>
                <w:color w:val="244061"/>
                <w:sz w:val="24"/>
                <w:szCs w:val="24"/>
              </w:rPr>
            </w:pPr>
            <w:r w:rsidDel="00000000" w:rsidR="00000000" w:rsidRPr="00000000">
              <w:rPr>
                <w:color w:val="244061"/>
                <w:sz w:val="24"/>
                <w:szCs w:val="24"/>
                <w:rtl w:val="0"/>
              </w:rPr>
              <w:t xml:space="preserve">Yalıtım ürünlerini üreten makinelerden sorumlu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line="240" w:lineRule="auto"/>
              <w:ind w:left="255"/>
              <w:contextualSpacing w:val="1"/>
              <w:rPr>
                <w:color w:val="244061"/>
                <w:sz w:val="24"/>
                <w:szCs w:val="24"/>
              </w:rPr>
            </w:pPr>
            <w:r w:rsidDel="00000000" w:rsidR="00000000" w:rsidRPr="00000000">
              <w:rPr>
                <w:color w:val="244061"/>
                <w:sz w:val="24"/>
                <w:szCs w:val="24"/>
                <w:rtl w:val="0"/>
              </w:rPr>
              <w:t xml:space="preserve">Üretimi gerçekleştiren takımın yönetimi ve yönlendirilmesi</w:t>
            </w:r>
          </w:p>
          <w:p w:rsidR="00000000" w:rsidDel="00000000" w:rsidP="00000000" w:rsidRDefault="00000000" w:rsidRPr="00000000">
            <w:pPr>
              <w:spacing w:after="40" w:before="4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40" w:before="40" w:line="240" w:lineRule="auto"/>
              <w:contextualSpacing w:val="0"/>
            </w:pPr>
            <w:r w:rsidDel="00000000" w:rsidR="00000000" w:rsidRPr="00000000">
              <w:rPr>
                <w:b w:val="1"/>
                <w:color w:val="244061"/>
                <w:sz w:val="24"/>
                <w:szCs w:val="24"/>
                <w:rtl w:val="0"/>
              </w:rPr>
              <w:t xml:space="preserve">INTERTEK TEST HIZMETLERI - Yenibosna (06.2012 - 09.2012)  </w:t>
            </w:r>
          </w:p>
          <w:p w:rsidR="00000000" w:rsidDel="00000000" w:rsidP="00000000" w:rsidRDefault="00000000" w:rsidRPr="00000000">
            <w:pPr>
              <w:spacing w:after="40" w:before="40" w:line="240" w:lineRule="auto"/>
              <w:contextualSpacing w:val="0"/>
            </w:pPr>
            <w:r w:rsidDel="00000000" w:rsidR="00000000" w:rsidRPr="00000000">
              <w:rPr>
                <w:b w:val="1"/>
                <w:color w:val="244061"/>
                <w:sz w:val="24"/>
                <w:szCs w:val="24"/>
                <w:rtl w:val="0"/>
              </w:rPr>
              <w:t xml:space="preserve">Pozisyon: Numune Dağıtım Ofis Çalışanı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line="240" w:lineRule="auto"/>
              <w:ind w:left="255"/>
              <w:contextualSpacing w:val="1"/>
              <w:rPr>
                <w:color w:val="244061"/>
                <w:sz w:val="24"/>
                <w:szCs w:val="24"/>
              </w:rPr>
            </w:pPr>
            <w:r w:rsidDel="00000000" w:rsidR="00000000" w:rsidRPr="00000000">
              <w:rPr>
                <w:color w:val="244061"/>
                <w:sz w:val="24"/>
                <w:szCs w:val="24"/>
                <w:rtl w:val="0"/>
              </w:rPr>
              <w:t xml:space="preserve">Numune alımı, dağıtımı ve kontrollünden sorumlu</w:t>
            </w:r>
          </w:p>
          <w:p w:rsidR="00000000" w:rsidDel="00000000" w:rsidP="00000000" w:rsidRDefault="00000000" w:rsidRPr="00000000">
            <w:pPr>
              <w:spacing w:after="40" w:before="4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40" w:before="40" w:line="240" w:lineRule="auto"/>
              <w:contextualSpacing w:val="0"/>
            </w:pPr>
            <w:r w:rsidDel="00000000" w:rsidR="00000000" w:rsidRPr="00000000">
              <w:rPr>
                <w:b w:val="1"/>
                <w:color w:val="244061"/>
                <w:sz w:val="24"/>
                <w:szCs w:val="24"/>
                <w:rtl w:val="0"/>
              </w:rPr>
              <w:t xml:space="preserve">SIMIT DUNYASI - Manisa (10.2012 - 05.2015)</w:t>
            </w:r>
          </w:p>
          <w:p w:rsidR="00000000" w:rsidDel="00000000" w:rsidP="00000000" w:rsidRDefault="00000000" w:rsidRPr="00000000">
            <w:pPr>
              <w:spacing w:after="40" w:before="40" w:line="240" w:lineRule="auto"/>
              <w:contextualSpacing w:val="0"/>
            </w:pPr>
            <w:r w:rsidDel="00000000" w:rsidR="00000000" w:rsidRPr="00000000">
              <w:rPr>
                <w:b w:val="1"/>
                <w:color w:val="244061"/>
                <w:sz w:val="24"/>
                <w:szCs w:val="24"/>
                <w:rtl w:val="0"/>
              </w:rPr>
              <w:t xml:space="preserve">Pozisyon: Kasiyer</w:t>
            </w:r>
          </w:p>
        </w:tc>
      </w:tr>
      <w:tr>
        <w:trPr>
          <w:trHeight w:val="480" w:hRule="atLeast"/>
        </w:trPr>
        <w:tc>
          <w:tcPr>
            <w:tcBorders>
              <w:top w:color="244061" w:space="0" w:sz="4" w:val="dashed"/>
              <w:left w:color="ffffff" w:space="0" w:sz="4" w:val="single"/>
              <w:bottom w:color="244061" w:space="0" w:sz="4" w:val="dashed"/>
              <w:right w:color="990000" w:space="0" w:sz="12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1"/>
              <w:spacing w:after="40" w:before="40" w:line="240" w:lineRule="auto"/>
              <w:contextualSpacing w:val="0"/>
            </w:pPr>
            <w:r w:rsidDel="00000000" w:rsidR="00000000" w:rsidRPr="00000000">
              <w:rPr>
                <w:b w:val="1"/>
                <w:color w:val="244061"/>
                <w:sz w:val="24"/>
                <w:szCs w:val="24"/>
                <w:rtl w:val="0"/>
              </w:rPr>
              <w:t xml:space="preserve">YETENEK &amp; SERTİFİKALAR</w:t>
            </w:r>
          </w:p>
          <w:p w:rsidR="00000000" w:rsidDel="00000000" w:rsidP="00000000" w:rsidRDefault="00000000" w:rsidRPr="00000000">
            <w:pPr>
              <w:spacing w:after="40" w:before="4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99" w:space="0" w:sz="8" w:val="dashed"/>
              <w:left w:color="990000" w:space="0" w:sz="12" w:val="single"/>
              <w:bottom w:color="244061" w:space="0" w:sz="4" w:val="dashed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40" w:before="4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244061"/>
                <w:sz w:val="24"/>
                <w:szCs w:val="24"/>
                <w:rtl w:val="0"/>
              </w:rPr>
              <w:t xml:space="preserve">TEKNİK YETENEKLER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line="240" w:lineRule="auto"/>
              <w:ind w:left="255" w:hanging="255"/>
              <w:rPr>
                <w:color w:val="244061"/>
                <w:sz w:val="24"/>
                <w:szCs w:val="24"/>
              </w:rPr>
            </w:pPr>
            <w:r w:rsidDel="00000000" w:rsidR="00000000" w:rsidRPr="00000000">
              <w:rPr>
                <w:color w:val="244061"/>
                <w:sz w:val="24"/>
                <w:szCs w:val="24"/>
                <w:vertAlign w:val="baseline"/>
                <w:rtl w:val="0"/>
              </w:rPr>
              <w:t xml:space="preserve">MS Office (Word, Excel, Power Point)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line="240" w:lineRule="auto"/>
              <w:ind w:left="255" w:hanging="255"/>
              <w:rPr>
                <w:color w:val="244061"/>
                <w:sz w:val="24"/>
                <w:szCs w:val="24"/>
              </w:rPr>
            </w:pPr>
            <w:r w:rsidDel="00000000" w:rsidR="00000000" w:rsidRPr="00000000">
              <w:rPr>
                <w:color w:val="244061"/>
                <w:sz w:val="24"/>
                <w:szCs w:val="24"/>
                <w:rtl w:val="0"/>
              </w:rPr>
              <w:t xml:space="preserve">AUTOCAD: Aydın Üniversitesi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line="240" w:lineRule="auto"/>
              <w:ind w:left="255" w:hanging="255"/>
              <w:rPr>
                <w:color w:val="244061"/>
                <w:sz w:val="24"/>
                <w:szCs w:val="24"/>
              </w:rPr>
            </w:pPr>
            <w:r w:rsidDel="00000000" w:rsidR="00000000" w:rsidRPr="00000000">
              <w:rPr>
                <w:color w:val="244061"/>
                <w:sz w:val="24"/>
                <w:szCs w:val="24"/>
                <w:rtl w:val="0"/>
              </w:rPr>
              <w:t xml:space="preserve">SOLIDWORKS Sertifikası: Öncü Akademi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line="240" w:lineRule="auto"/>
              <w:ind w:left="255" w:hanging="255"/>
              <w:rPr>
                <w:color w:val="244061"/>
                <w:sz w:val="24"/>
                <w:szCs w:val="24"/>
              </w:rPr>
            </w:pPr>
            <w:r w:rsidDel="00000000" w:rsidR="00000000" w:rsidRPr="00000000">
              <w:rPr>
                <w:color w:val="244061"/>
                <w:sz w:val="24"/>
                <w:szCs w:val="24"/>
                <w:rtl w:val="0"/>
              </w:rPr>
              <w:t xml:space="preserve">SKETCHUP: Vav Yalıtım </w:t>
            </w:r>
          </w:p>
        </w:tc>
        <w:tc>
          <w:tcPr>
            <w:tcBorders>
              <w:top w:color="000099" w:space="0" w:sz="8" w:val="dashed"/>
              <w:left w:color="000000" w:space="0" w:sz="0" w:val="nil"/>
              <w:bottom w:color="244061" w:space="0" w:sz="4" w:val="dashed"/>
              <w:right w:color="ffffff" w:space="0" w:sz="4" w:val="single"/>
            </w:tcBorders>
          </w:tcPr>
          <w:p w:rsidR="00000000" w:rsidDel="00000000" w:rsidP="00000000" w:rsidRDefault="00000000" w:rsidRPr="00000000">
            <w:pPr>
              <w:spacing w:after="40" w:before="40" w:line="240" w:lineRule="auto"/>
              <w:contextualSpacing w:val="0"/>
            </w:pPr>
            <w:r w:rsidDel="00000000" w:rsidR="00000000" w:rsidRPr="00000000">
              <w:rPr>
                <w:b w:val="1"/>
                <w:color w:val="244061"/>
                <w:sz w:val="24"/>
                <w:szCs w:val="24"/>
                <w:rtl w:val="0"/>
              </w:rPr>
              <w:t xml:space="preserve">DİLLER</w:t>
            </w:r>
          </w:p>
          <w:p w:rsidR="00000000" w:rsidDel="00000000" w:rsidP="00000000" w:rsidRDefault="00000000" w:rsidRPr="00000000">
            <w:pPr>
              <w:widowControl w:val="1"/>
              <w:numPr>
                <w:ilvl w:val="0"/>
                <w:numId w:val="1"/>
              </w:numPr>
              <w:spacing w:after="40" w:before="40" w:line="240" w:lineRule="auto"/>
              <w:ind w:left="720" w:hanging="360"/>
              <w:contextualSpacing w:val="1"/>
              <w:rPr>
                <w:color w:val="244061"/>
                <w:sz w:val="24"/>
                <w:szCs w:val="24"/>
              </w:rPr>
            </w:pPr>
            <w:r w:rsidDel="00000000" w:rsidR="00000000" w:rsidRPr="00000000">
              <w:rPr>
                <w:color w:val="244061"/>
                <w:sz w:val="24"/>
                <w:szCs w:val="24"/>
                <w:rtl w:val="0"/>
              </w:rPr>
              <w:t xml:space="preserve">Akıcı oral ve yazılı ingilizce</w:t>
            </w:r>
          </w:p>
          <w:p w:rsidR="00000000" w:rsidDel="00000000" w:rsidP="00000000" w:rsidRDefault="00000000" w:rsidRPr="00000000">
            <w:pPr>
              <w:widowControl w:val="1"/>
              <w:numPr>
                <w:ilvl w:val="0"/>
                <w:numId w:val="1"/>
              </w:numPr>
              <w:spacing w:after="40" w:before="40" w:line="240" w:lineRule="auto"/>
              <w:ind w:left="720" w:hanging="360"/>
              <w:contextualSpacing w:val="1"/>
              <w:rPr>
                <w:color w:val="244061"/>
                <w:sz w:val="24"/>
                <w:szCs w:val="24"/>
              </w:rPr>
            </w:pPr>
            <w:r w:rsidDel="00000000" w:rsidR="00000000" w:rsidRPr="00000000">
              <w:rPr>
                <w:color w:val="244061"/>
                <w:sz w:val="24"/>
                <w:szCs w:val="24"/>
                <w:rtl w:val="0"/>
              </w:rPr>
              <w:t xml:space="preserve">Almanca, Level: A1</w:t>
            </w:r>
          </w:p>
        </w:tc>
      </w:tr>
      <w:tr>
        <w:trPr>
          <w:trHeight w:val="700" w:hRule="atLeast"/>
        </w:trPr>
        <w:tc>
          <w:tcPr>
            <w:tcBorders>
              <w:top w:color="244061" w:space="0" w:sz="4" w:val="dashed"/>
              <w:left w:color="ffffff" w:space="0" w:sz="4" w:val="single"/>
              <w:bottom w:color="244061" w:space="0" w:sz="4" w:val="dashed"/>
              <w:right w:color="990000" w:space="0" w:sz="12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1"/>
              <w:spacing w:after="40" w:before="40" w:line="240" w:lineRule="auto"/>
              <w:contextualSpacing w:val="0"/>
            </w:pPr>
            <w:r w:rsidDel="00000000" w:rsidR="00000000" w:rsidRPr="00000000">
              <w:rPr>
                <w:b w:val="1"/>
                <w:color w:val="244061"/>
                <w:sz w:val="24"/>
                <w:szCs w:val="24"/>
                <w:rtl w:val="0"/>
              </w:rPr>
              <w:t xml:space="preserve">HOBİ &amp; İLGİ ALANLARI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244061" w:space="0" w:sz="4" w:val="dashed"/>
              <w:left w:color="990000" w:space="0" w:sz="12" w:val="single"/>
              <w:bottom w:color="244061" w:space="0" w:sz="4" w:val="dashed"/>
              <w:right w:color="ffffff" w:space="0" w:sz="4" w:val="single"/>
            </w:tcBorders>
          </w:tcPr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20" w:before="20" w:line="240" w:lineRule="auto"/>
              <w:ind w:left="743" w:hanging="360"/>
              <w:rPr>
                <w:color w:val="244061"/>
                <w:sz w:val="24"/>
                <w:szCs w:val="24"/>
              </w:rPr>
            </w:pPr>
            <w:r w:rsidDel="00000000" w:rsidR="00000000" w:rsidRPr="00000000">
              <w:rPr>
                <w:color w:val="244061"/>
                <w:sz w:val="24"/>
                <w:szCs w:val="24"/>
                <w:rtl w:val="0"/>
              </w:rPr>
              <w:t xml:space="preserve">Spor: Futbol, Basketbol, Yüzme, Vücut Geliştirme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20" w:before="20" w:line="240" w:lineRule="auto"/>
              <w:ind w:left="743" w:hanging="360"/>
              <w:rPr>
                <w:color w:val="244061"/>
                <w:sz w:val="24"/>
                <w:szCs w:val="24"/>
              </w:rPr>
            </w:pPr>
            <w:r w:rsidDel="00000000" w:rsidR="00000000" w:rsidRPr="00000000">
              <w:rPr>
                <w:color w:val="244061"/>
                <w:sz w:val="24"/>
                <w:szCs w:val="24"/>
                <w:rtl w:val="0"/>
              </w:rPr>
              <w:t xml:space="preserve">Tasarım ve Çizim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20" w:before="20" w:line="240" w:lineRule="auto"/>
              <w:ind w:left="743" w:hanging="360"/>
              <w:rPr>
                <w:color w:val="244061"/>
                <w:sz w:val="24"/>
                <w:szCs w:val="24"/>
              </w:rPr>
            </w:pPr>
            <w:r w:rsidDel="00000000" w:rsidR="00000000" w:rsidRPr="00000000">
              <w:rPr>
                <w:color w:val="244061"/>
                <w:sz w:val="24"/>
                <w:szCs w:val="24"/>
                <w:rtl w:val="0"/>
              </w:rPr>
              <w:t xml:space="preserve">Seyahat Etmek</w:t>
            </w:r>
          </w:p>
        </w:tc>
      </w:tr>
      <w:tr>
        <w:trPr>
          <w:trHeight w:val="660" w:hRule="atLeast"/>
        </w:trPr>
        <w:tc>
          <w:tcPr>
            <w:tcBorders>
              <w:top w:color="244061" w:space="0" w:sz="4" w:val="dashed"/>
              <w:left w:color="ffffff" w:space="0" w:sz="4" w:val="single"/>
              <w:bottom w:color="244061" w:space="0" w:sz="4" w:val="dashed"/>
              <w:right w:color="990000" w:space="0" w:sz="12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1"/>
              <w:spacing w:after="40" w:before="40" w:line="240" w:lineRule="auto"/>
              <w:contextualSpacing w:val="0"/>
            </w:pPr>
            <w:r w:rsidDel="00000000" w:rsidR="00000000" w:rsidRPr="00000000">
              <w:rPr>
                <w:b w:val="1"/>
                <w:color w:val="244061"/>
                <w:sz w:val="24"/>
                <w:szCs w:val="24"/>
                <w:rtl w:val="0"/>
              </w:rPr>
              <w:t xml:space="preserve">REFERANSLAR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244061" w:space="0" w:sz="4" w:val="dashed"/>
              <w:left w:color="990000" w:space="0" w:sz="12" w:val="single"/>
              <w:bottom w:color="244061" w:space="0" w:sz="4" w:val="dashed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20" w:before="20" w:line="240" w:lineRule="auto"/>
              <w:ind w:left="383" w:firstLine="0"/>
              <w:contextualSpacing w:val="0"/>
            </w:pPr>
            <w:r w:rsidDel="00000000" w:rsidR="00000000" w:rsidRPr="00000000">
              <w:rPr>
                <w:b w:val="1"/>
                <w:color w:val="244061"/>
                <w:sz w:val="24"/>
                <w:szCs w:val="24"/>
                <w:rtl w:val="0"/>
              </w:rPr>
              <w:t xml:space="preserve">Volkan Aksüt </w:t>
            </w:r>
            <w:r w:rsidDel="00000000" w:rsidR="00000000" w:rsidRPr="00000000">
              <w:rPr>
                <w:color w:val="244061"/>
                <w:sz w:val="24"/>
                <w:szCs w:val="24"/>
                <w:rtl w:val="0"/>
              </w:rPr>
              <w:t xml:space="preserve">- Yönetici, VAV Yalıtım </w:t>
            </w:r>
            <w:r w:rsidDel="00000000" w:rsidR="00000000" w:rsidRPr="00000000">
              <w:rPr>
                <w:b w:val="1"/>
                <w:color w:val="244061"/>
                <w:sz w:val="24"/>
                <w:szCs w:val="24"/>
                <w:rtl w:val="0"/>
              </w:rPr>
              <w:t xml:space="preserve">Phone: 05423010031</w:t>
            </w:r>
          </w:p>
          <w:p w:rsidR="00000000" w:rsidDel="00000000" w:rsidP="00000000" w:rsidRDefault="00000000" w:rsidRPr="00000000">
            <w:pPr>
              <w:spacing w:after="20" w:before="20" w:line="240" w:lineRule="auto"/>
              <w:ind w:left="383" w:firstLine="0"/>
              <w:contextualSpacing w:val="0"/>
            </w:pPr>
            <w:r w:rsidDel="00000000" w:rsidR="00000000" w:rsidRPr="00000000">
              <w:rPr>
                <w:b w:val="1"/>
                <w:color w:val="244061"/>
                <w:sz w:val="24"/>
                <w:szCs w:val="24"/>
                <w:rtl w:val="0"/>
              </w:rPr>
              <w:t xml:space="preserve">Barbaros Atalay</w:t>
            </w:r>
            <w:r w:rsidDel="00000000" w:rsidR="00000000" w:rsidRPr="00000000">
              <w:rPr>
                <w:color w:val="244061"/>
                <w:sz w:val="24"/>
                <w:szCs w:val="24"/>
                <w:rtl w:val="0"/>
              </w:rPr>
              <w:t xml:space="preserve"> - Yönetici, Simit Dunyasi</w:t>
            </w:r>
            <w:r w:rsidDel="00000000" w:rsidR="00000000" w:rsidRPr="00000000">
              <w:rPr>
                <w:b w:val="1"/>
                <w:color w:val="244061"/>
                <w:sz w:val="24"/>
                <w:szCs w:val="24"/>
                <w:rtl w:val="0"/>
              </w:rPr>
              <w:t xml:space="preserve"> Phone: 05362006361</w:t>
            </w:r>
          </w:p>
          <w:p w:rsidR="00000000" w:rsidDel="00000000" w:rsidP="00000000" w:rsidRDefault="00000000" w:rsidRPr="00000000">
            <w:pPr>
              <w:spacing w:after="20" w:before="20" w:line="240" w:lineRule="auto"/>
              <w:ind w:left="383" w:firstLine="0"/>
              <w:contextualSpacing w:val="0"/>
            </w:pPr>
            <w:r w:rsidDel="00000000" w:rsidR="00000000" w:rsidRPr="00000000">
              <w:rPr>
                <w:b w:val="1"/>
                <w:color w:val="244061"/>
                <w:sz w:val="24"/>
                <w:szCs w:val="24"/>
                <w:rtl w:val="0"/>
              </w:rPr>
              <w:t xml:space="preserve">Soner Turunç </w:t>
            </w:r>
            <w:r w:rsidDel="00000000" w:rsidR="00000000" w:rsidRPr="00000000">
              <w:rPr>
                <w:color w:val="244061"/>
                <w:sz w:val="24"/>
                <w:szCs w:val="24"/>
                <w:rtl w:val="0"/>
              </w:rPr>
              <w:t xml:space="preserve">- Numune Kabul Bölüm Şefi, Intertek Hizmetleri </w:t>
            </w:r>
            <w:r w:rsidDel="00000000" w:rsidR="00000000" w:rsidRPr="00000000">
              <w:rPr>
                <w:b w:val="1"/>
                <w:color w:val="244061"/>
                <w:sz w:val="24"/>
                <w:szCs w:val="24"/>
                <w:rtl w:val="0"/>
              </w:rPr>
              <w:t xml:space="preserve">Phone: 05324455464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8" w:w="11906"/>
      <w:pgMar w:bottom="851" w:top="851" w:left="1418" w:right="1418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♦"/>
      <w:lvlJc w:val="left"/>
      <w:pPr>
        <w:ind w:left="720" w:firstLine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jpg"/><Relationship Id="rId6" Type="http://schemas.openxmlformats.org/officeDocument/2006/relationships/hyperlink" Target="mailto:arslankoralp@gmail.com" TargetMode="External"/><Relationship Id="rId7" Type="http://schemas.openxmlformats.org/officeDocument/2006/relationships/hyperlink" Target="mailto:berfu.uras@ozu.edu.tr" TargetMode="External"/></Relationships>
</file>